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A37D43" w14:textId="77777777" w:rsidR="00AB3A14" w:rsidRPr="00EF5615" w:rsidRDefault="00EF5615">
      <w:pPr>
        <w:rPr>
          <w:sz w:val="32"/>
          <w:szCs w:val="32"/>
        </w:rPr>
      </w:pPr>
      <w:bookmarkStart w:id="0" w:name="_GoBack"/>
      <w:bookmarkEnd w:id="0"/>
      <w:r w:rsidRPr="00EF5615">
        <w:rPr>
          <w:sz w:val="32"/>
          <w:szCs w:val="32"/>
        </w:rPr>
        <w:t>HOMEWORK REVIEW: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05"/>
        <w:gridCol w:w="5475"/>
      </w:tblGrid>
      <w:tr w:rsidR="00EF5615" w:rsidRPr="00EF5615" w14:paraId="4A690FD4" w14:textId="77777777" w:rsidTr="00EF5615">
        <w:tc>
          <w:tcPr>
            <w:tcW w:w="5305" w:type="dxa"/>
          </w:tcPr>
          <w:p w14:paraId="140945FD" w14:textId="77777777" w:rsidR="00EF5615" w:rsidRPr="00EF5615" w:rsidRDefault="00EE0AD3" w:rsidP="00EF5615">
            <w:pPr>
              <w:pStyle w:val="ListParagraph"/>
              <w:numPr>
                <w:ilvl w:val="0"/>
                <w:numId w:val="1"/>
              </w:numPr>
              <w:rPr>
                <w:sz w:val="32"/>
                <w:szCs w:val="32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radPr>
                <m:deg/>
                <m:e/>
              </m:rad>
            </m:oMath>
            <w:r w:rsidR="00EF5615" w:rsidRPr="00EF5615">
              <w:rPr>
                <w:rFonts w:eastAsiaTheme="minorEastAsia"/>
                <w:sz w:val="32"/>
                <w:szCs w:val="32"/>
              </w:rPr>
              <w:t xml:space="preserve">  = 15</w:t>
            </w:r>
          </w:p>
        </w:tc>
        <w:tc>
          <w:tcPr>
            <w:tcW w:w="5475" w:type="dxa"/>
          </w:tcPr>
          <w:p w14:paraId="42CEBBCC" w14:textId="77777777" w:rsidR="00EF5615" w:rsidRPr="00EF5615" w:rsidRDefault="00EF5615" w:rsidP="00EF5615">
            <w:pPr>
              <w:pStyle w:val="ListParagraph"/>
              <w:numPr>
                <w:ilvl w:val="0"/>
                <w:numId w:val="1"/>
              </w:numPr>
              <w:rPr>
                <w:sz w:val="32"/>
                <w:szCs w:val="32"/>
              </w:rPr>
            </w:pPr>
            <w:r w:rsidRPr="00EF5615">
              <w:rPr>
                <w:sz w:val="32"/>
                <w:szCs w:val="32"/>
              </w:rPr>
              <w:t>Circle all the perfect squares:</w:t>
            </w:r>
          </w:p>
          <w:p w14:paraId="1007667E" w14:textId="77777777" w:rsidR="00EF5615" w:rsidRPr="00EF5615" w:rsidRDefault="00EF5615" w:rsidP="00EF5615">
            <w:pPr>
              <w:rPr>
                <w:sz w:val="32"/>
                <w:szCs w:val="32"/>
              </w:rPr>
            </w:pPr>
          </w:p>
          <w:p w14:paraId="06F39A09" w14:textId="77777777" w:rsidR="00EF5615" w:rsidRPr="00EF5615" w:rsidRDefault="00EF5615" w:rsidP="00EF5615">
            <w:pPr>
              <w:rPr>
                <w:sz w:val="32"/>
                <w:szCs w:val="32"/>
              </w:rPr>
            </w:pPr>
            <w:r w:rsidRPr="00EF5615">
              <w:rPr>
                <w:sz w:val="32"/>
                <w:szCs w:val="32"/>
              </w:rPr>
              <w:t>1, 2, 6, 16, 32, 49, 54, 81, 121, 154, 364, 400</w:t>
            </w:r>
          </w:p>
        </w:tc>
      </w:tr>
      <w:tr w:rsidR="00EF5615" w:rsidRPr="00EF5615" w14:paraId="6AC53C1D" w14:textId="77777777" w:rsidTr="00EF5615">
        <w:tc>
          <w:tcPr>
            <w:tcW w:w="5305" w:type="dxa"/>
          </w:tcPr>
          <w:p w14:paraId="3B911993" w14:textId="77777777" w:rsidR="00EF5615" w:rsidRPr="00EF5615" w:rsidRDefault="00EF5615">
            <w:pPr>
              <w:rPr>
                <w:rFonts w:eastAsiaTheme="minorEastAsia"/>
                <w:sz w:val="32"/>
                <w:szCs w:val="32"/>
              </w:rPr>
            </w:pPr>
            <w:r w:rsidRPr="00EF5615">
              <w:rPr>
                <w:sz w:val="32"/>
                <w:szCs w:val="32"/>
              </w:rPr>
              <w:t xml:space="preserve">3.  What two consecutive whole numbers does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138</m:t>
                  </m:r>
                </m:e>
              </m:rad>
            </m:oMath>
            <w:r w:rsidRPr="00EF5615">
              <w:rPr>
                <w:rFonts w:eastAsiaTheme="minorEastAsia"/>
                <w:sz w:val="32"/>
                <w:szCs w:val="32"/>
              </w:rPr>
              <w:t xml:space="preserve">  fall between?</w:t>
            </w:r>
          </w:p>
          <w:p w14:paraId="488EE2E9" w14:textId="77777777" w:rsidR="00EF5615" w:rsidRPr="00EF5615" w:rsidRDefault="00EF5615">
            <w:pPr>
              <w:rPr>
                <w:rFonts w:eastAsiaTheme="minorEastAsia"/>
                <w:sz w:val="32"/>
                <w:szCs w:val="32"/>
              </w:rPr>
            </w:pPr>
          </w:p>
          <w:p w14:paraId="2CA3DB90" w14:textId="77777777" w:rsidR="00EF5615" w:rsidRPr="00EF5615" w:rsidRDefault="00EF5615">
            <w:pPr>
              <w:rPr>
                <w:rFonts w:eastAsiaTheme="minorEastAsia"/>
                <w:sz w:val="32"/>
                <w:szCs w:val="32"/>
              </w:rPr>
            </w:pPr>
          </w:p>
          <w:p w14:paraId="252AF1C4" w14:textId="77777777" w:rsidR="00EF5615" w:rsidRPr="00EF5615" w:rsidRDefault="00EF5615">
            <w:pPr>
              <w:rPr>
                <w:sz w:val="32"/>
                <w:szCs w:val="32"/>
              </w:rPr>
            </w:pPr>
            <w:r w:rsidRPr="00EF5615">
              <w:rPr>
                <w:rFonts w:eastAsiaTheme="minorEastAsia"/>
                <w:sz w:val="32"/>
                <w:szCs w:val="32"/>
              </w:rPr>
              <w:t>_________ &amp; __________</w:t>
            </w:r>
          </w:p>
        </w:tc>
        <w:tc>
          <w:tcPr>
            <w:tcW w:w="5475" w:type="dxa"/>
          </w:tcPr>
          <w:p w14:paraId="7B89A67E" w14:textId="77777777" w:rsidR="00EF5615" w:rsidRPr="00EF5615" w:rsidRDefault="00EF5615">
            <w:pPr>
              <w:rPr>
                <w:sz w:val="32"/>
                <w:szCs w:val="32"/>
              </w:rPr>
            </w:pPr>
            <w:r w:rsidRPr="00EF5615">
              <w:rPr>
                <w:sz w:val="32"/>
                <w:szCs w:val="32"/>
              </w:rPr>
              <w:t xml:space="preserve">4.  Write as a decimal 10 </w:t>
            </w:r>
            <w:r w:rsidRPr="00EF5615">
              <w:rPr>
                <w:sz w:val="32"/>
                <w:szCs w:val="32"/>
                <w:vertAlign w:val="superscript"/>
              </w:rPr>
              <w:t>-5</w:t>
            </w:r>
          </w:p>
        </w:tc>
      </w:tr>
      <w:tr w:rsidR="00EF5615" w14:paraId="75B475DD" w14:textId="77777777" w:rsidTr="00EF5615">
        <w:tc>
          <w:tcPr>
            <w:tcW w:w="5305" w:type="dxa"/>
          </w:tcPr>
          <w:p w14:paraId="2BA0069E" w14:textId="77777777" w:rsidR="00EF5615" w:rsidRPr="00EF5615" w:rsidRDefault="00EF5615">
            <w:pPr>
              <w:rPr>
                <w:sz w:val="28"/>
                <w:szCs w:val="28"/>
              </w:rPr>
            </w:pPr>
            <w:r w:rsidRPr="00EF5615">
              <w:rPr>
                <w:sz w:val="28"/>
                <w:szCs w:val="28"/>
              </w:rPr>
              <w:t xml:space="preserve">5.) Write using a power of 10.  </w:t>
            </w:r>
          </w:p>
          <w:p w14:paraId="352AAC66" w14:textId="77777777" w:rsidR="00EF5615" w:rsidRPr="00EF5615" w:rsidRDefault="00EF5615">
            <w:pPr>
              <w:rPr>
                <w:sz w:val="28"/>
                <w:szCs w:val="28"/>
              </w:rPr>
            </w:pPr>
          </w:p>
          <w:p w14:paraId="41248618" w14:textId="77777777" w:rsidR="00EF5615" w:rsidRPr="00EF5615" w:rsidRDefault="00EF5615">
            <w:pPr>
              <w:rPr>
                <w:sz w:val="28"/>
                <w:szCs w:val="28"/>
              </w:rPr>
            </w:pPr>
            <w:r w:rsidRPr="00EF5615">
              <w:rPr>
                <w:sz w:val="28"/>
                <w:szCs w:val="28"/>
              </w:rPr>
              <w:t>0.0000001  = ____________</w:t>
            </w:r>
          </w:p>
        </w:tc>
        <w:tc>
          <w:tcPr>
            <w:tcW w:w="5475" w:type="dxa"/>
          </w:tcPr>
          <w:p w14:paraId="313913AC" w14:textId="77777777" w:rsidR="00EF5615" w:rsidRPr="00EF5615" w:rsidRDefault="00EF5615">
            <w:pPr>
              <w:rPr>
                <w:sz w:val="28"/>
                <w:szCs w:val="28"/>
              </w:rPr>
            </w:pPr>
            <w:r w:rsidRPr="00EF5615">
              <w:rPr>
                <w:sz w:val="28"/>
                <w:szCs w:val="28"/>
              </w:rPr>
              <w:t>6.) What is the absolute value of 12.2?</w:t>
            </w:r>
          </w:p>
        </w:tc>
      </w:tr>
      <w:tr w:rsidR="00EF5615" w14:paraId="45D463FE" w14:textId="77777777" w:rsidTr="00EF5615">
        <w:tc>
          <w:tcPr>
            <w:tcW w:w="5305" w:type="dxa"/>
          </w:tcPr>
          <w:p w14:paraId="271A8AF5" w14:textId="77777777" w:rsidR="00EF5615" w:rsidRPr="00EF5615" w:rsidRDefault="00EF5615">
            <w:pPr>
              <w:rPr>
                <w:sz w:val="28"/>
                <w:szCs w:val="28"/>
              </w:rPr>
            </w:pPr>
            <w:r w:rsidRPr="00EF5615">
              <w:rPr>
                <w:sz w:val="28"/>
                <w:szCs w:val="28"/>
              </w:rPr>
              <w:t>7.)  Select all true statements.</w:t>
            </w:r>
          </w:p>
          <w:p w14:paraId="4051B398" w14:textId="77777777" w:rsidR="00EF5615" w:rsidRPr="00EF5615" w:rsidRDefault="00EF5615">
            <w:pPr>
              <w:rPr>
                <w:sz w:val="28"/>
                <w:szCs w:val="28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693"/>
              <w:gridCol w:w="1693"/>
              <w:gridCol w:w="1693"/>
            </w:tblGrid>
            <w:tr w:rsidR="00EF5615" w:rsidRPr="00EF5615" w14:paraId="4B44A2BB" w14:textId="77777777" w:rsidTr="00EF5615">
              <w:tc>
                <w:tcPr>
                  <w:tcW w:w="1693" w:type="dxa"/>
                </w:tcPr>
                <w:p w14:paraId="196398DA" w14:textId="77777777" w:rsidR="00EF5615" w:rsidRPr="00EF5615" w:rsidRDefault="00EF5615" w:rsidP="00EF5615">
                  <m:oMathPara>
                    <m:oMath>
                      <m:r>
                        <w:rPr>
                          <w:rFonts w:ascii="Cambria Math" w:hAnsi="Cambria Math"/>
                        </w:rPr>
                        <m:t>-</m:t>
                      </m:r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13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=13</m:t>
                      </m:r>
                    </m:oMath>
                  </m:oMathPara>
                </w:p>
              </w:tc>
              <w:tc>
                <w:tcPr>
                  <w:tcW w:w="1693" w:type="dxa"/>
                </w:tcPr>
                <w:p w14:paraId="1CEB9360" w14:textId="77777777" w:rsidR="00EF5615" w:rsidRPr="00EF5615" w:rsidRDefault="00EE0AD3">
                  <m:oMath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-5</m:t>
                        </m:r>
                      </m:e>
                    </m:d>
                  </m:oMath>
                  <w:r w:rsidR="00EF5615" w:rsidRPr="00EF5615">
                    <w:rPr>
                      <w:rFonts w:eastAsiaTheme="minorEastAsia"/>
                    </w:rPr>
                    <w:t xml:space="preserve"> = -5</w:t>
                  </w:r>
                </w:p>
              </w:tc>
              <w:tc>
                <w:tcPr>
                  <w:tcW w:w="1693" w:type="dxa"/>
                </w:tcPr>
                <w:p w14:paraId="14819BD9" w14:textId="77777777" w:rsidR="00EF5615" w:rsidRPr="00EF5615" w:rsidRDefault="00EE0AD3">
                  <m:oMath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-54</m:t>
                        </m:r>
                      </m:e>
                    </m:d>
                  </m:oMath>
                  <w:r w:rsidR="00EF5615" w:rsidRPr="00EF5615">
                    <w:rPr>
                      <w:rFonts w:eastAsiaTheme="minorEastAsia"/>
                    </w:rPr>
                    <w:t xml:space="preserve"> = 54</w:t>
                  </w:r>
                </w:p>
              </w:tc>
            </w:tr>
            <w:tr w:rsidR="00EF5615" w:rsidRPr="00EF5615" w14:paraId="190B7840" w14:textId="77777777" w:rsidTr="00EF5615">
              <w:tc>
                <w:tcPr>
                  <w:tcW w:w="1693" w:type="dxa"/>
                </w:tcPr>
                <w:p w14:paraId="2323C40A" w14:textId="77777777" w:rsidR="00EF5615" w:rsidRPr="00EF5615" w:rsidRDefault="00EF5615">
                  <m:oMathPara>
                    <m:oMath>
                      <m:r>
                        <w:rPr>
                          <w:rFonts w:ascii="Cambria Math" w:hAnsi="Cambria Math"/>
                        </w:rPr>
                        <m:t>-</m:t>
                      </m:r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27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 -27</m:t>
                      </m:r>
                    </m:oMath>
                  </m:oMathPara>
                </w:p>
              </w:tc>
              <w:tc>
                <w:tcPr>
                  <w:tcW w:w="1693" w:type="dxa"/>
                </w:tcPr>
                <w:p w14:paraId="2E2480E3" w14:textId="77777777" w:rsidR="00EF5615" w:rsidRPr="00EF5615" w:rsidRDefault="00EF5615" w:rsidP="00EF5615">
                  <m:oMathPara>
                    <m:oMath>
                      <m:r>
                        <w:rPr>
                          <w:rFonts w:ascii="Cambria Math" w:hAnsi="Cambria Math"/>
                        </w:rPr>
                        <m:t>-</m:t>
                      </m:r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-10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 10</m:t>
                      </m:r>
                    </m:oMath>
                  </m:oMathPara>
                </w:p>
              </w:tc>
              <w:tc>
                <w:tcPr>
                  <w:tcW w:w="1693" w:type="dxa"/>
                </w:tcPr>
                <w:p w14:paraId="4971425B" w14:textId="77777777" w:rsidR="00EF5615" w:rsidRPr="00EF5615" w:rsidRDefault="00EF5615">
                  <m:oMathPara>
                    <m:oMath>
                      <m:r>
                        <w:rPr>
                          <w:rFonts w:ascii="Cambria Math" w:hAnsi="Cambria Math"/>
                        </w:rPr>
                        <m:t>-</m:t>
                      </m:r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-76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 -76</m:t>
                      </m:r>
                    </m:oMath>
                  </m:oMathPara>
                </w:p>
              </w:tc>
            </w:tr>
          </w:tbl>
          <w:p w14:paraId="6810E4E6" w14:textId="77777777" w:rsidR="00EF5615" w:rsidRPr="00EF5615" w:rsidRDefault="00EF5615">
            <w:pPr>
              <w:rPr>
                <w:sz w:val="28"/>
                <w:szCs w:val="28"/>
              </w:rPr>
            </w:pPr>
          </w:p>
          <w:p w14:paraId="6B2A277D" w14:textId="77777777" w:rsidR="00EF5615" w:rsidRPr="00EF5615" w:rsidRDefault="00EF5615">
            <w:pPr>
              <w:rPr>
                <w:sz w:val="28"/>
                <w:szCs w:val="28"/>
              </w:rPr>
            </w:pPr>
          </w:p>
        </w:tc>
        <w:tc>
          <w:tcPr>
            <w:tcW w:w="5475" w:type="dxa"/>
          </w:tcPr>
          <w:p w14:paraId="4B39E1BE" w14:textId="4DF15E8A" w:rsidR="00EF5615" w:rsidRPr="00B12125" w:rsidRDefault="00B12125">
            <w:pPr>
              <w:rPr>
                <w:sz w:val="28"/>
                <w:szCs w:val="28"/>
              </w:rPr>
            </w:pPr>
            <w:r w:rsidRPr="00B12125">
              <w:rPr>
                <w:sz w:val="28"/>
                <w:szCs w:val="28"/>
              </w:rPr>
              <w:t>8.) What is the distance between -4 and 5?</w:t>
            </w:r>
          </w:p>
          <w:p w14:paraId="35872B3A" w14:textId="77777777" w:rsidR="00B12125" w:rsidRPr="00B12125" w:rsidRDefault="00B12125">
            <w:pPr>
              <w:rPr>
                <w:sz w:val="28"/>
                <w:szCs w:val="28"/>
              </w:rPr>
            </w:pPr>
            <w:r w:rsidRPr="00B12125">
              <w:rPr>
                <w:sz w:val="28"/>
                <w:szCs w:val="28"/>
              </w:rPr>
              <w:t>a.  1</w:t>
            </w:r>
          </w:p>
          <w:p w14:paraId="1322075C" w14:textId="77777777" w:rsidR="00B12125" w:rsidRPr="00B12125" w:rsidRDefault="00B12125">
            <w:pPr>
              <w:rPr>
                <w:sz w:val="28"/>
                <w:szCs w:val="28"/>
              </w:rPr>
            </w:pPr>
            <w:r w:rsidRPr="00B12125">
              <w:rPr>
                <w:sz w:val="28"/>
                <w:szCs w:val="28"/>
              </w:rPr>
              <w:t>b.  4</w:t>
            </w:r>
          </w:p>
          <w:p w14:paraId="496C6972" w14:textId="77777777" w:rsidR="00B12125" w:rsidRPr="00B12125" w:rsidRDefault="00B12125">
            <w:pPr>
              <w:rPr>
                <w:sz w:val="28"/>
                <w:szCs w:val="28"/>
              </w:rPr>
            </w:pPr>
            <w:r w:rsidRPr="00B12125">
              <w:rPr>
                <w:sz w:val="28"/>
                <w:szCs w:val="28"/>
              </w:rPr>
              <w:t>c.  5</w:t>
            </w:r>
          </w:p>
          <w:p w14:paraId="6C3CCDDB" w14:textId="5499DC8E" w:rsidR="00B12125" w:rsidRPr="00B12125" w:rsidRDefault="00B12125">
            <w:pPr>
              <w:rPr>
                <w:sz w:val="28"/>
                <w:szCs w:val="28"/>
              </w:rPr>
            </w:pPr>
            <w:r w:rsidRPr="00B12125">
              <w:rPr>
                <w:sz w:val="28"/>
                <w:szCs w:val="28"/>
              </w:rPr>
              <w:t>d.  9</w:t>
            </w:r>
          </w:p>
          <w:p w14:paraId="06960F44" w14:textId="77777777" w:rsidR="00EF5615" w:rsidRPr="00B12125" w:rsidRDefault="00EF5615" w:rsidP="00EF5615">
            <w:pPr>
              <w:tabs>
                <w:tab w:val="left" w:pos="1560"/>
              </w:tabs>
              <w:rPr>
                <w:sz w:val="28"/>
                <w:szCs w:val="28"/>
              </w:rPr>
            </w:pPr>
            <w:r w:rsidRPr="00B12125">
              <w:rPr>
                <w:sz w:val="28"/>
                <w:szCs w:val="28"/>
              </w:rPr>
              <w:tab/>
            </w:r>
          </w:p>
        </w:tc>
      </w:tr>
      <w:tr w:rsidR="00EF5615" w14:paraId="4E52722C" w14:textId="77777777" w:rsidTr="00EF5615">
        <w:tc>
          <w:tcPr>
            <w:tcW w:w="5305" w:type="dxa"/>
          </w:tcPr>
          <w:p w14:paraId="19728267" w14:textId="59017BC3" w:rsidR="00B12125" w:rsidRPr="00B12125" w:rsidRDefault="00B12125">
            <w:pPr>
              <w:rPr>
                <w:sz w:val="28"/>
                <w:szCs w:val="28"/>
              </w:rPr>
            </w:pPr>
            <w:r w:rsidRPr="00B12125">
              <w:rPr>
                <w:sz w:val="28"/>
                <w:szCs w:val="28"/>
              </w:rPr>
              <w:t>9.) Plot the point on the number line that have an absolute value of 3.</w:t>
            </w:r>
          </w:p>
          <w:p w14:paraId="28F5D995" w14:textId="5549A6EF" w:rsidR="00B12125" w:rsidRDefault="00B12125">
            <w:r>
              <w:rPr>
                <w:noProof/>
              </w:rPr>
              <w:drawing>
                <wp:inline distT="0" distB="0" distL="0" distR="0" wp14:anchorId="05960C4C" wp14:editId="081B7202">
                  <wp:extent cx="2847975" cy="611737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4947" cy="628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0CDB46" w14:textId="5896F3FC" w:rsidR="00EF5615" w:rsidRDefault="00EF5615"/>
        </w:tc>
        <w:tc>
          <w:tcPr>
            <w:tcW w:w="5475" w:type="dxa"/>
          </w:tcPr>
          <w:p w14:paraId="0844B14C" w14:textId="044E7EFF" w:rsidR="00EF5615" w:rsidRPr="00B12125" w:rsidRDefault="00B12125">
            <w:pPr>
              <w:rPr>
                <w:sz w:val="28"/>
                <w:szCs w:val="28"/>
              </w:rPr>
            </w:pPr>
            <w:r w:rsidRPr="00B12125">
              <w:rPr>
                <w:sz w:val="28"/>
                <w:szCs w:val="28"/>
              </w:rPr>
              <w:t xml:space="preserve">10.)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/>
              </m:rad>
            </m:oMath>
            <w:r w:rsidRPr="00B12125">
              <w:rPr>
                <w:rFonts w:eastAsiaTheme="minorEastAsia"/>
                <w:sz w:val="28"/>
                <w:szCs w:val="28"/>
              </w:rPr>
              <w:t xml:space="preserve"> = 19</w:t>
            </w:r>
          </w:p>
        </w:tc>
      </w:tr>
      <w:tr w:rsidR="00EF5615" w14:paraId="2FC770C2" w14:textId="77777777" w:rsidTr="00EF5615">
        <w:tc>
          <w:tcPr>
            <w:tcW w:w="5305" w:type="dxa"/>
          </w:tcPr>
          <w:p w14:paraId="6DA21DF3" w14:textId="7F63F0B4" w:rsidR="00B12125" w:rsidRPr="00B12125" w:rsidRDefault="00B12125">
            <w:pPr>
              <w:rPr>
                <w:sz w:val="28"/>
                <w:szCs w:val="28"/>
              </w:rPr>
            </w:pPr>
            <w:r w:rsidRPr="00B12125">
              <w:rPr>
                <w:sz w:val="28"/>
                <w:szCs w:val="28"/>
              </w:rPr>
              <w:t>11.) Write as a fraction without an exponent.</w:t>
            </w:r>
          </w:p>
          <w:p w14:paraId="4BF2E702" w14:textId="38162C4B" w:rsidR="00EF5615" w:rsidRDefault="00B12125" w:rsidP="00E87B6C">
            <w:pPr>
              <w:jc w:val="center"/>
            </w:pPr>
            <w:r w:rsidRPr="00B12125">
              <w:rPr>
                <w:sz w:val="28"/>
                <w:szCs w:val="28"/>
              </w:rPr>
              <w:t xml:space="preserve">10 </w:t>
            </w:r>
            <w:r w:rsidRPr="00B12125">
              <w:rPr>
                <w:sz w:val="28"/>
                <w:szCs w:val="28"/>
                <w:vertAlign w:val="superscript"/>
              </w:rPr>
              <w:t>-4</w:t>
            </w:r>
          </w:p>
        </w:tc>
        <w:tc>
          <w:tcPr>
            <w:tcW w:w="5475" w:type="dxa"/>
          </w:tcPr>
          <w:p w14:paraId="2E1DD465" w14:textId="77777777" w:rsidR="00E87B6C" w:rsidRPr="00E87B6C" w:rsidRDefault="00B12125">
            <w:pPr>
              <w:rPr>
                <w:sz w:val="28"/>
                <w:szCs w:val="28"/>
              </w:rPr>
            </w:pPr>
            <w:r w:rsidRPr="00E87B6C">
              <w:rPr>
                <w:sz w:val="28"/>
                <w:szCs w:val="28"/>
              </w:rPr>
              <w:t xml:space="preserve">12.) </w:t>
            </w:r>
            <w:r w:rsidR="00E87B6C" w:rsidRPr="00E87B6C">
              <w:rPr>
                <w:sz w:val="28"/>
                <w:szCs w:val="28"/>
              </w:rPr>
              <w:t>Write as a decimal and fraction.</w:t>
            </w:r>
          </w:p>
          <w:p w14:paraId="40950401" w14:textId="007B4BEA" w:rsidR="00EF5615" w:rsidRDefault="00E87B6C" w:rsidP="00E87B6C">
            <w:pPr>
              <w:jc w:val="center"/>
            </w:pPr>
            <w:r w:rsidRPr="00E87B6C">
              <w:rPr>
                <w:sz w:val="28"/>
                <w:szCs w:val="28"/>
              </w:rPr>
              <w:t xml:space="preserve">10 </w:t>
            </w:r>
            <w:r w:rsidRPr="00E87B6C">
              <w:rPr>
                <w:sz w:val="28"/>
                <w:szCs w:val="28"/>
                <w:vertAlign w:val="superscript"/>
              </w:rPr>
              <w:t>-6</w:t>
            </w:r>
          </w:p>
        </w:tc>
      </w:tr>
      <w:tr w:rsidR="00EF5615" w14:paraId="3700B74A" w14:textId="77777777" w:rsidTr="00EF5615">
        <w:tc>
          <w:tcPr>
            <w:tcW w:w="5305" w:type="dxa"/>
          </w:tcPr>
          <w:p w14:paraId="3B584668" w14:textId="4491E184" w:rsidR="00E87B6C" w:rsidRDefault="00E87B6C">
            <w:pPr>
              <w:rPr>
                <w:sz w:val="28"/>
                <w:szCs w:val="28"/>
              </w:rPr>
            </w:pPr>
            <w:r w:rsidRPr="00E87B6C">
              <w:rPr>
                <w:sz w:val="28"/>
                <w:szCs w:val="28"/>
              </w:rPr>
              <w:t>13.) Write in expanded form (-9)</w:t>
            </w:r>
            <w:r w:rsidRPr="00E87B6C">
              <w:rPr>
                <w:sz w:val="28"/>
                <w:szCs w:val="28"/>
                <w:vertAlign w:val="superscript"/>
              </w:rPr>
              <w:t xml:space="preserve"> 4</w:t>
            </w:r>
            <w:r>
              <w:rPr>
                <w:sz w:val="28"/>
                <w:szCs w:val="28"/>
              </w:rPr>
              <w:t>.</w:t>
            </w:r>
          </w:p>
          <w:p w14:paraId="2B8567B6" w14:textId="77777777" w:rsidR="00E87B6C" w:rsidRDefault="00E87B6C">
            <w:pPr>
              <w:rPr>
                <w:sz w:val="28"/>
                <w:szCs w:val="28"/>
              </w:rPr>
            </w:pPr>
          </w:p>
          <w:p w14:paraId="113D8684" w14:textId="7AACAA32" w:rsidR="00EF5615" w:rsidRPr="00E87B6C" w:rsidRDefault="00EF5615">
            <w:pPr>
              <w:rPr>
                <w:sz w:val="28"/>
                <w:szCs w:val="28"/>
              </w:rPr>
            </w:pPr>
          </w:p>
        </w:tc>
        <w:tc>
          <w:tcPr>
            <w:tcW w:w="5475" w:type="dxa"/>
          </w:tcPr>
          <w:p w14:paraId="005E26BC" w14:textId="0949A4C7" w:rsidR="00EF5615" w:rsidRPr="00E87B6C" w:rsidRDefault="00E87B6C" w:rsidP="00E87B6C">
            <w:pPr>
              <w:rPr>
                <w:sz w:val="28"/>
                <w:szCs w:val="28"/>
              </w:rPr>
            </w:pPr>
            <w:r w:rsidRPr="00E87B6C">
              <w:rPr>
                <w:sz w:val="28"/>
                <w:szCs w:val="28"/>
              </w:rPr>
              <w:t xml:space="preserve">14.) Write in exponential form:  </w:t>
            </w:r>
            <w:r w:rsidRPr="00E87B6C">
              <w:rPr>
                <w:sz w:val="24"/>
                <w:szCs w:val="24"/>
              </w:rPr>
              <w:t>(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) x</m:t>
              </m:r>
            </m:oMath>
            <w:r w:rsidRPr="00E87B6C">
              <w:rPr>
                <w:rFonts w:eastAsiaTheme="minorEastAsia"/>
                <w:sz w:val="24"/>
                <w:szCs w:val="24"/>
              </w:rPr>
              <w:t xml:space="preserve"> </w:t>
            </w:r>
            <w:r w:rsidRPr="00E87B6C">
              <w:rPr>
                <w:sz w:val="24"/>
                <w:szCs w:val="24"/>
              </w:rPr>
              <w:t xml:space="preserve"> (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)x</m:t>
              </m:r>
            </m:oMath>
            <w:r w:rsidRPr="00E87B6C">
              <w:rPr>
                <w:sz w:val="24"/>
                <w:szCs w:val="24"/>
              </w:rPr>
              <w:t xml:space="preserve">  (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 xml:space="preserve">)  </m:t>
              </m:r>
            </m:oMath>
          </w:p>
        </w:tc>
      </w:tr>
      <w:tr w:rsidR="00EF5615" w14:paraId="18290164" w14:textId="77777777" w:rsidTr="00EF5615">
        <w:tc>
          <w:tcPr>
            <w:tcW w:w="5305" w:type="dxa"/>
          </w:tcPr>
          <w:p w14:paraId="67129B74" w14:textId="77777777" w:rsidR="00E87B6C" w:rsidRDefault="00E87B6C">
            <w:pPr>
              <w:rPr>
                <w:sz w:val="28"/>
                <w:szCs w:val="28"/>
                <w:vertAlign w:val="superscript"/>
              </w:rPr>
            </w:pPr>
            <w:r w:rsidRPr="00E87B6C">
              <w:rPr>
                <w:sz w:val="28"/>
                <w:szCs w:val="28"/>
              </w:rPr>
              <w:t>15.) Evaluate without a calculator: 16</w:t>
            </w:r>
            <w:r w:rsidRPr="00E87B6C">
              <w:rPr>
                <w:sz w:val="28"/>
                <w:szCs w:val="28"/>
                <w:vertAlign w:val="superscript"/>
              </w:rPr>
              <w:t>2</w:t>
            </w:r>
          </w:p>
          <w:p w14:paraId="412B6EA8" w14:textId="77777777" w:rsidR="00E87B6C" w:rsidRDefault="00E87B6C">
            <w:pPr>
              <w:rPr>
                <w:sz w:val="28"/>
                <w:szCs w:val="28"/>
                <w:vertAlign w:val="superscript"/>
              </w:rPr>
            </w:pPr>
          </w:p>
          <w:p w14:paraId="3184662E" w14:textId="4FE28C41" w:rsidR="00EF5615" w:rsidRPr="00E87B6C" w:rsidRDefault="00EF5615">
            <w:pPr>
              <w:rPr>
                <w:sz w:val="28"/>
                <w:szCs w:val="28"/>
              </w:rPr>
            </w:pPr>
          </w:p>
        </w:tc>
        <w:tc>
          <w:tcPr>
            <w:tcW w:w="5475" w:type="dxa"/>
          </w:tcPr>
          <w:p w14:paraId="3F50C1D6" w14:textId="7CF384AF" w:rsidR="00EF5615" w:rsidRPr="00E87B6C" w:rsidRDefault="00E87B6C">
            <w:pPr>
              <w:rPr>
                <w:sz w:val="28"/>
                <w:szCs w:val="28"/>
              </w:rPr>
            </w:pPr>
            <w:r w:rsidRPr="00E87B6C">
              <w:rPr>
                <w:sz w:val="28"/>
                <w:szCs w:val="28"/>
              </w:rPr>
              <w:t>16.) A square has the area of 400 square feet.  Find the side length of the square.</w:t>
            </w:r>
          </w:p>
        </w:tc>
      </w:tr>
    </w:tbl>
    <w:p w14:paraId="78271A37" w14:textId="77777777" w:rsidR="00EF5615" w:rsidRDefault="00EF5615"/>
    <w:sectPr w:rsidR="00EF5615" w:rsidSect="00EF561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36991"/>
    <w:multiLevelType w:val="hybridMultilevel"/>
    <w:tmpl w:val="B6045114"/>
    <w:lvl w:ilvl="0" w:tplc="2652732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615"/>
    <w:rsid w:val="00422950"/>
    <w:rsid w:val="008564EC"/>
    <w:rsid w:val="00B12125"/>
    <w:rsid w:val="00E87B6C"/>
    <w:rsid w:val="00EE0AD3"/>
    <w:rsid w:val="00EF5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B5FC65"/>
  <w15:chartTrackingRefBased/>
  <w15:docId w15:val="{8D27A0FA-EC9F-41FB-872E-E6C4A27B1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F56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F561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EF561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Beach City Public Schools</Company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Danni M. Buddenhagen</dc:creator>
  <cp:keywords/>
  <dc:description/>
  <cp:lastModifiedBy>Michele Roan</cp:lastModifiedBy>
  <cp:revision>2</cp:revision>
  <dcterms:created xsi:type="dcterms:W3CDTF">2016-09-15T18:23:00Z</dcterms:created>
  <dcterms:modified xsi:type="dcterms:W3CDTF">2016-09-15T18:23:00Z</dcterms:modified>
</cp:coreProperties>
</file>